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ED" w:rsidRDefault="006023FE" w:rsidP="00B512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</w:t>
      </w:r>
      <w:r w:rsidR="00B512ED" w:rsidRPr="00B512ED">
        <w:rPr>
          <w:b/>
          <w:sz w:val="40"/>
          <w:szCs w:val="40"/>
        </w:rPr>
        <w:t>l T</w:t>
      </w:r>
      <w:r w:rsidR="00B512ED">
        <w:rPr>
          <w:b/>
          <w:sz w:val="40"/>
          <w:szCs w:val="40"/>
        </w:rPr>
        <w:t xml:space="preserve">RIBUNALE </w:t>
      </w:r>
      <w:r w:rsidR="00B512ED" w:rsidRPr="00B512ED">
        <w:rPr>
          <w:b/>
          <w:sz w:val="40"/>
          <w:szCs w:val="40"/>
        </w:rPr>
        <w:t>di M</w:t>
      </w:r>
      <w:r w:rsidR="00B512ED">
        <w:rPr>
          <w:b/>
          <w:sz w:val="40"/>
          <w:szCs w:val="40"/>
        </w:rPr>
        <w:t>ATERA</w:t>
      </w:r>
    </w:p>
    <w:p w:rsidR="00B512ED" w:rsidRPr="00B512ED" w:rsidRDefault="00B512ED" w:rsidP="00B512ED">
      <w:pPr>
        <w:jc w:val="center"/>
        <w:rPr>
          <w:b/>
          <w:sz w:val="40"/>
          <w:szCs w:val="40"/>
        </w:rPr>
      </w:pPr>
    </w:p>
    <w:p w:rsidR="00B512ED" w:rsidRDefault="00B512ED" w:rsidP="00B512ED">
      <w:pPr>
        <w:spacing w:line="360" w:lineRule="auto"/>
      </w:pPr>
      <w:proofErr w:type="gramStart"/>
      <w:r>
        <w:t>riunitosi</w:t>
      </w:r>
      <w:proofErr w:type="gramEnd"/>
      <w:r>
        <w:t xml:space="preserve"> in camera di consiglio,  con l’</w:t>
      </w:r>
      <w:r w:rsidR="00F023BD">
        <w:t>intervento de</w:t>
      </w:r>
      <w:r>
        <w:t xml:space="preserve">i </w:t>
      </w:r>
      <w:proofErr w:type="spellStart"/>
      <w:r>
        <w:t>Sigg.ri</w:t>
      </w:r>
      <w:proofErr w:type="spellEnd"/>
      <w:r>
        <w:t xml:space="preserve"> magistrati:</w:t>
      </w:r>
    </w:p>
    <w:p w:rsidR="00B512ED" w:rsidRDefault="00B512ED" w:rsidP="00B512ED">
      <w:pPr>
        <w:spacing w:line="360" w:lineRule="auto"/>
      </w:pPr>
      <w:r>
        <w:t>Dott. Giuseppe ATTIMONELLI</w:t>
      </w:r>
      <w:r>
        <w:tab/>
      </w:r>
      <w:r>
        <w:tab/>
      </w:r>
      <w:r>
        <w:tab/>
        <w:t>Presidente</w:t>
      </w:r>
    </w:p>
    <w:p w:rsidR="00B512ED" w:rsidRDefault="00B512ED" w:rsidP="00B512ED">
      <w:pPr>
        <w:spacing w:line="360" w:lineRule="auto"/>
      </w:pPr>
      <w:r>
        <w:t>Dott. Antonello Vitale</w:t>
      </w:r>
      <w:r>
        <w:tab/>
      </w:r>
      <w:r>
        <w:tab/>
      </w:r>
      <w:r>
        <w:tab/>
      </w:r>
      <w:r>
        <w:tab/>
        <w:t>Giudice relatore</w:t>
      </w:r>
    </w:p>
    <w:p w:rsidR="00B512ED" w:rsidRDefault="00B512ED" w:rsidP="00B512ED">
      <w:pPr>
        <w:spacing w:line="360" w:lineRule="auto"/>
      </w:pPr>
      <w:r>
        <w:t xml:space="preserve">Dott. Tiziana </w:t>
      </w:r>
      <w:proofErr w:type="spellStart"/>
      <w:r>
        <w:t>Caradonio</w:t>
      </w:r>
      <w:proofErr w:type="spellEnd"/>
      <w:r>
        <w:tab/>
      </w:r>
      <w:r>
        <w:tab/>
      </w:r>
      <w:r>
        <w:tab/>
      </w:r>
      <w:r>
        <w:tab/>
        <w:t>Giudice</w:t>
      </w:r>
    </w:p>
    <w:p w:rsidR="00B512ED" w:rsidRDefault="00B512ED" w:rsidP="00B512ED">
      <w:pPr>
        <w:spacing w:line="360" w:lineRule="auto"/>
      </w:pPr>
    </w:p>
    <w:p w:rsidR="00B512ED" w:rsidRDefault="00B512ED" w:rsidP="00B512ED">
      <w:pPr>
        <w:spacing w:line="360" w:lineRule="auto"/>
      </w:pPr>
      <w:r>
        <w:t xml:space="preserve">Con Decreto del 17 giugno 2015, depositato in Cancelleria il 01 luglio </w:t>
      </w:r>
      <w:proofErr w:type="gramStart"/>
      <w:r>
        <w:t>2015  ha</w:t>
      </w:r>
      <w:proofErr w:type="gramEnd"/>
      <w:r>
        <w:t>:</w:t>
      </w:r>
    </w:p>
    <w:p w:rsidR="00B512ED" w:rsidRDefault="00B512ED" w:rsidP="00FE73F0">
      <w:pPr>
        <w:pStyle w:val="Paragrafoelenco"/>
        <w:numPr>
          <w:ilvl w:val="0"/>
          <w:numId w:val="1"/>
        </w:numPr>
        <w:spacing w:line="360" w:lineRule="auto"/>
      </w:pPr>
      <w:proofErr w:type="gramStart"/>
      <w:r>
        <w:t>ammesso</w:t>
      </w:r>
      <w:proofErr w:type="gramEnd"/>
      <w:r>
        <w:t xml:space="preserve"> alla procedura di concordato preventivo  la </w:t>
      </w:r>
      <w:r w:rsidR="001632E8">
        <w:rPr>
          <w:b/>
        </w:rPr>
        <w:t>CO.GE.SUD. Cost</w:t>
      </w:r>
      <w:bookmarkStart w:id="0" w:name="_GoBack"/>
      <w:bookmarkEnd w:id="0"/>
      <w:r w:rsidRPr="00F023BD">
        <w:rPr>
          <w:b/>
        </w:rPr>
        <w:t xml:space="preserve">ruzioni Generali Sud s.r.l. in liquidazione, corrente in Garaguso (MT) </w:t>
      </w:r>
      <w:proofErr w:type="spellStart"/>
      <w:r w:rsidRPr="00F023BD">
        <w:rPr>
          <w:b/>
        </w:rPr>
        <w:t>c.f.</w:t>
      </w:r>
      <w:proofErr w:type="spellEnd"/>
      <w:r w:rsidRPr="00F023BD">
        <w:rPr>
          <w:b/>
        </w:rPr>
        <w:t xml:space="preserve"> e p.</w:t>
      </w:r>
      <w:r w:rsidRPr="00F6278F">
        <w:rPr>
          <w:b/>
        </w:rPr>
        <w:t xml:space="preserve">i. </w:t>
      </w:r>
      <w:r w:rsidR="0061621C" w:rsidRPr="00F6278F">
        <w:rPr>
          <w:b/>
        </w:rPr>
        <w:t>00550240774</w:t>
      </w:r>
      <w:r w:rsidR="006023FE">
        <w:t>, legale rappresentante Sbraccia Aldo, nato a San Candido il 10.01.1958 e conseguentemente dichiarat</w:t>
      </w:r>
      <w:r w:rsidR="00F6278F">
        <w:t>a</w:t>
      </w:r>
      <w:r w:rsidR="006023FE">
        <w:t xml:space="preserve"> aperta la relativa procedura; </w:t>
      </w:r>
    </w:p>
    <w:p w:rsidR="00B512ED" w:rsidRDefault="00B512ED" w:rsidP="00FE73F0">
      <w:pPr>
        <w:pStyle w:val="Paragrafoelenco"/>
        <w:numPr>
          <w:ilvl w:val="0"/>
          <w:numId w:val="1"/>
        </w:numPr>
        <w:spacing w:line="360" w:lineRule="auto"/>
      </w:pPr>
      <w:proofErr w:type="gramStart"/>
      <w:r>
        <w:t>delegato</w:t>
      </w:r>
      <w:proofErr w:type="gramEnd"/>
      <w:r>
        <w:t xml:space="preserve"> alla procedura il </w:t>
      </w:r>
      <w:r w:rsidRPr="00F023BD">
        <w:rPr>
          <w:b/>
        </w:rPr>
        <w:t>Giudice Dott. Antonello Vitale</w:t>
      </w:r>
      <w:r>
        <w:t>;</w:t>
      </w:r>
    </w:p>
    <w:p w:rsidR="00B512ED" w:rsidRDefault="00B512ED" w:rsidP="00FE73F0">
      <w:pPr>
        <w:pStyle w:val="Paragrafoelenco"/>
        <w:numPr>
          <w:ilvl w:val="0"/>
          <w:numId w:val="1"/>
        </w:numPr>
        <w:spacing w:line="360" w:lineRule="auto"/>
      </w:pPr>
      <w:proofErr w:type="gramStart"/>
      <w:r>
        <w:t>ordinato</w:t>
      </w:r>
      <w:proofErr w:type="gramEnd"/>
      <w:r>
        <w:t xml:space="preserve"> ai sensi dell’art.166 comma II</w:t>
      </w:r>
      <w:r w:rsidR="00F023BD">
        <w:t>, ed 88 comma II, L.F. la trascrizione della presente con riferimento agli immobili della società;</w:t>
      </w:r>
    </w:p>
    <w:p w:rsidR="00F023BD" w:rsidRDefault="00F023BD" w:rsidP="00FE73F0">
      <w:pPr>
        <w:pStyle w:val="Paragrafoelenco"/>
        <w:numPr>
          <w:ilvl w:val="0"/>
          <w:numId w:val="1"/>
        </w:numPr>
        <w:spacing w:line="360" w:lineRule="auto"/>
      </w:pPr>
      <w:proofErr w:type="gramStart"/>
      <w:r>
        <w:t>ordinato</w:t>
      </w:r>
      <w:proofErr w:type="gramEnd"/>
      <w:r>
        <w:t xml:space="preserve"> ai sensi dell’art.166 L.F., la pubblicazione del dispositivo sul quotidiano “LA GAZZETTA DEL MEZZOGIORNO”;</w:t>
      </w:r>
    </w:p>
    <w:p w:rsidR="00F023BD" w:rsidRDefault="00F023BD" w:rsidP="00FE73F0">
      <w:pPr>
        <w:pStyle w:val="Paragrafoelenco"/>
        <w:numPr>
          <w:ilvl w:val="0"/>
          <w:numId w:val="1"/>
        </w:numPr>
        <w:spacing w:line="360" w:lineRule="auto"/>
      </w:pPr>
      <w:proofErr w:type="gramStart"/>
      <w:r>
        <w:t>ordinato</w:t>
      </w:r>
      <w:proofErr w:type="gramEnd"/>
      <w:r>
        <w:t xml:space="preserve"> la convocazione dei creditori per il </w:t>
      </w:r>
      <w:r w:rsidRPr="00F023BD">
        <w:rPr>
          <w:b/>
        </w:rPr>
        <w:t>giorno 05 novembre 2015, ore 10,30</w:t>
      </w:r>
      <w:r>
        <w:t xml:space="preserve"> nell’aula di udienza del G.D., nel palazzo di giustizia di Matera, per la discussione ed eventuale approvazione della proposta di concordato;</w:t>
      </w:r>
    </w:p>
    <w:p w:rsidR="00F023BD" w:rsidRPr="00F6278F" w:rsidRDefault="00F023BD" w:rsidP="00FE73F0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proofErr w:type="gramStart"/>
      <w:r w:rsidRPr="00F6278F">
        <w:rPr>
          <w:b/>
        </w:rPr>
        <w:t>nominato</w:t>
      </w:r>
      <w:proofErr w:type="gramEnd"/>
      <w:r w:rsidRPr="00F6278F">
        <w:rPr>
          <w:b/>
        </w:rPr>
        <w:t xml:space="preserve"> il sottoscritto</w:t>
      </w:r>
      <w:r w:rsidR="0061621C" w:rsidRPr="00F6278F">
        <w:rPr>
          <w:b/>
        </w:rPr>
        <w:t xml:space="preserve">, dott. Antonio GEMMA, commercialista con studio in Matera alla Via Passarelli, 64 (tel. 0835 333742 – </w:t>
      </w:r>
      <w:proofErr w:type="spellStart"/>
      <w:r w:rsidR="0061621C" w:rsidRPr="00F6278F">
        <w:rPr>
          <w:b/>
        </w:rPr>
        <w:t>pec</w:t>
      </w:r>
      <w:proofErr w:type="spellEnd"/>
      <w:r w:rsidR="0061621C" w:rsidRPr="00F6278F">
        <w:rPr>
          <w:b/>
        </w:rPr>
        <w:t xml:space="preserve"> </w:t>
      </w:r>
      <w:r w:rsidR="00BA69CD">
        <w:rPr>
          <w:b/>
        </w:rPr>
        <w:t>concordatopreventivocogesud@pec.it</w:t>
      </w:r>
      <w:r w:rsidR="0061621C" w:rsidRPr="00F6278F">
        <w:rPr>
          <w:b/>
        </w:rPr>
        <w:t xml:space="preserve">) </w:t>
      </w:r>
      <w:r w:rsidRPr="00F6278F">
        <w:rPr>
          <w:b/>
        </w:rPr>
        <w:t xml:space="preserve"> Commissario Giudiziale della procedura.</w:t>
      </w:r>
    </w:p>
    <w:p w:rsidR="00F023BD" w:rsidRDefault="00F023BD" w:rsidP="00F023BD">
      <w:pPr>
        <w:spacing w:line="360" w:lineRule="auto"/>
        <w:ind w:left="5001" w:firstLine="663"/>
      </w:pPr>
    </w:p>
    <w:p w:rsidR="00F023BD" w:rsidRPr="00F023BD" w:rsidRDefault="00F023BD" w:rsidP="00F023BD">
      <w:pPr>
        <w:spacing w:line="360" w:lineRule="auto"/>
        <w:ind w:left="5001" w:firstLine="663"/>
        <w:rPr>
          <w:b/>
        </w:rPr>
      </w:pPr>
      <w:r w:rsidRPr="00F023BD">
        <w:rPr>
          <w:b/>
        </w:rPr>
        <w:t xml:space="preserve">   Il Commissario Giudiziale</w:t>
      </w:r>
    </w:p>
    <w:p w:rsidR="00F023BD" w:rsidRPr="00F023BD" w:rsidRDefault="00F023BD" w:rsidP="00F023BD">
      <w:pPr>
        <w:spacing w:line="360" w:lineRule="auto"/>
        <w:ind w:left="5709"/>
        <w:rPr>
          <w:b/>
        </w:rPr>
      </w:pPr>
      <w:r w:rsidRPr="00F023BD">
        <w:rPr>
          <w:b/>
        </w:rPr>
        <w:t xml:space="preserve">    Dott. Antonio Gemma</w:t>
      </w:r>
    </w:p>
    <w:sectPr w:rsidR="00F023BD" w:rsidRPr="00F023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2218B"/>
    <w:multiLevelType w:val="hybridMultilevel"/>
    <w:tmpl w:val="0A20AF9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47"/>
    <w:rsid w:val="001632E8"/>
    <w:rsid w:val="001C4947"/>
    <w:rsid w:val="001C5373"/>
    <w:rsid w:val="006023FE"/>
    <w:rsid w:val="0061621C"/>
    <w:rsid w:val="00B512ED"/>
    <w:rsid w:val="00BA69CD"/>
    <w:rsid w:val="00F023BD"/>
    <w:rsid w:val="00F6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6861B-8189-42DC-8276-BA614D6E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Gemma</dc:creator>
  <cp:keywords/>
  <dc:description/>
  <cp:lastModifiedBy>Brunella</cp:lastModifiedBy>
  <cp:revision>6</cp:revision>
  <dcterms:created xsi:type="dcterms:W3CDTF">2015-07-17T15:39:00Z</dcterms:created>
  <dcterms:modified xsi:type="dcterms:W3CDTF">2015-07-20T07:53:00Z</dcterms:modified>
</cp:coreProperties>
</file>